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72" w:rsidRDefault="00641572" w:rsidP="005E2855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6415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第20回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大会記念</w:t>
      </w:r>
      <w:r w:rsidRPr="006415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日産スタジアム杯　＜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小学生</w:t>
      </w:r>
      <w:r w:rsidR="005E285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女子</w:t>
      </w:r>
      <w:r w:rsidRPr="006415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の部＞</w:t>
      </w:r>
      <w:r w:rsidR="005E285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実施要項</w:t>
      </w:r>
    </w:p>
    <w:p w:rsidR="008F5355" w:rsidRPr="00641572" w:rsidRDefault="008F5355" w:rsidP="00641572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</w:p>
    <w:p w:rsidR="00641572" w:rsidRPr="008F5355" w:rsidRDefault="005E2855" w:rsidP="00641572">
      <w:pPr>
        <w:widowControl/>
        <w:jc w:val="left"/>
        <w:rPr>
          <w:rFonts w:hAnsi="ＭＳ Ｐ明朝" w:cs="ＭＳ Ｐゴシック"/>
          <w:kern w:val="0"/>
          <w:sz w:val="24"/>
          <w:szCs w:val="24"/>
        </w:rPr>
      </w:pPr>
      <w:r>
        <w:rPr>
          <w:rFonts w:hAnsi="ＭＳ Ｐ明朝" w:cs="ＭＳ Ｐゴシック" w:hint="eastAsia"/>
          <w:kern w:val="0"/>
          <w:sz w:val="24"/>
          <w:szCs w:val="24"/>
        </w:rPr>
        <w:t>１</w:t>
      </w:r>
      <w:r w:rsidR="00641572" w:rsidRPr="008F5355">
        <w:rPr>
          <w:rFonts w:hAnsi="ＭＳ Ｐ明朝" w:cs="ＭＳ Ｐゴシック" w:hint="eastAsia"/>
          <w:kern w:val="0"/>
          <w:sz w:val="24"/>
          <w:szCs w:val="24"/>
        </w:rPr>
        <w:t xml:space="preserve">　日程と会場　</w:t>
      </w:r>
    </w:p>
    <w:p w:rsidR="00641572" w:rsidRPr="008F5355" w:rsidRDefault="00641572" w:rsidP="00391FB1">
      <w:pPr>
        <w:ind w:firstLineChars="100" w:firstLine="240"/>
        <w:rPr>
          <w:rFonts w:hAnsi="ＭＳ Ｐ明朝"/>
          <w:sz w:val="24"/>
          <w:szCs w:val="24"/>
        </w:rPr>
      </w:pPr>
      <w:r w:rsidRPr="008F5355">
        <w:rPr>
          <w:rFonts w:hAnsi="ＭＳ Ｐ明朝" w:hint="eastAsia"/>
          <w:sz w:val="24"/>
          <w:szCs w:val="24"/>
        </w:rPr>
        <w:t>（１）予選リーグ</w:t>
      </w:r>
    </w:p>
    <w:p w:rsidR="00641572" w:rsidRPr="008F5355" w:rsidRDefault="00641572" w:rsidP="008F5355">
      <w:pPr>
        <w:ind w:firstLineChars="200" w:firstLine="480"/>
        <w:rPr>
          <w:rFonts w:hAnsi="ＭＳ Ｐ明朝"/>
          <w:sz w:val="24"/>
          <w:szCs w:val="24"/>
        </w:rPr>
      </w:pPr>
      <w:r w:rsidRPr="008F5355">
        <w:rPr>
          <w:rFonts w:hAnsi="ＭＳ Ｐ明朝" w:hint="eastAsia"/>
          <w:sz w:val="24"/>
          <w:szCs w:val="24"/>
        </w:rPr>
        <w:t xml:space="preserve">１日目　</w:t>
      </w:r>
      <w:r w:rsidR="0013715A" w:rsidRPr="008F5355">
        <w:rPr>
          <w:rFonts w:hAnsi="ＭＳ Ｐ明朝" w:hint="eastAsia"/>
          <w:sz w:val="24"/>
          <w:szCs w:val="24"/>
        </w:rPr>
        <w:t xml:space="preserve">　</w:t>
      </w:r>
      <w:r w:rsidR="008F5355">
        <w:rPr>
          <w:rFonts w:hAnsi="ＭＳ Ｐ明朝" w:hint="eastAsia"/>
          <w:sz w:val="24"/>
          <w:szCs w:val="24"/>
        </w:rPr>
        <w:t xml:space="preserve">　　　　　</w:t>
      </w:r>
      <w:r w:rsidRPr="008F5355">
        <w:rPr>
          <w:rFonts w:hAnsi="ＭＳ Ｐ明朝" w:hint="eastAsia"/>
          <w:sz w:val="24"/>
          <w:szCs w:val="24"/>
        </w:rPr>
        <w:t>平成30年</w:t>
      </w:r>
      <w:r w:rsidR="00391FB1" w:rsidRPr="008F5355">
        <w:rPr>
          <w:rFonts w:hAnsi="ＭＳ Ｐ明朝" w:hint="eastAsia"/>
          <w:sz w:val="24"/>
          <w:szCs w:val="24"/>
        </w:rPr>
        <w:t>1</w:t>
      </w:r>
      <w:r w:rsidR="00391FB1" w:rsidRPr="008F5355">
        <w:rPr>
          <w:rFonts w:hAnsi="ＭＳ Ｐ明朝"/>
          <w:sz w:val="24"/>
          <w:szCs w:val="24"/>
        </w:rPr>
        <w:t xml:space="preserve"> </w:t>
      </w:r>
      <w:r w:rsidRPr="008F5355">
        <w:rPr>
          <w:rFonts w:hAnsi="ＭＳ Ｐ明朝" w:hint="eastAsia"/>
          <w:sz w:val="24"/>
          <w:szCs w:val="24"/>
        </w:rPr>
        <w:t>月28日(</w:t>
      </w:r>
      <w:r w:rsidR="00570F0B">
        <w:rPr>
          <w:rFonts w:hAnsi="ＭＳ Ｐ明朝" w:hint="eastAsia"/>
          <w:sz w:val="24"/>
          <w:szCs w:val="24"/>
        </w:rPr>
        <w:t>日</w:t>
      </w:r>
      <w:r w:rsidRPr="008F5355">
        <w:rPr>
          <w:rFonts w:hAnsi="ＭＳ Ｐ明朝" w:hint="eastAsia"/>
          <w:sz w:val="24"/>
          <w:szCs w:val="24"/>
        </w:rPr>
        <w:t>)</w:t>
      </w:r>
      <w:r w:rsidRPr="008F5355">
        <w:rPr>
          <w:rFonts w:hAnsi="ＭＳ Ｐ明朝"/>
          <w:sz w:val="24"/>
          <w:szCs w:val="24"/>
        </w:rPr>
        <w:t xml:space="preserve">  </w:t>
      </w:r>
      <w:r w:rsidR="0013715A" w:rsidRPr="008F5355">
        <w:rPr>
          <w:rFonts w:hAnsi="ＭＳ Ｐ明朝" w:hint="eastAsia"/>
          <w:sz w:val="24"/>
          <w:szCs w:val="24"/>
        </w:rPr>
        <w:t>24</w:t>
      </w:r>
      <w:r w:rsidRPr="008F5355">
        <w:rPr>
          <w:rFonts w:hAnsi="ＭＳ Ｐ明朝" w:hint="eastAsia"/>
          <w:sz w:val="24"/>
          <w:szCs w:val="24"/>
        </w:rPr>
        <w:t>試合</w:t>
      </w:r>
      <w:r w:rsidR="00391FB1" w:rsidRPr="008F5355">
        <w:rPr>
          <w:rFonts w:hAnsi="ＭＳ Ｐ明朝" w:hint="eastAsia"/>
          <w:sz w:val="24"/>
          <w:szCs w:val="24"/>
        </w:rPr>
        <w:t xml:space="preserve"> </w:t>
      </w:r>
      <w:r w:rsidRPr="008F5355">
        <w:rPr>
          <w:rFonts w:hAnsi="ＭＳ Ｐ明朝" w:hint="eastAsia"/>
          <w:sz w:val="24"/>
          <w:szCs w:val="24"/>
        </w:rPr>
        <w:t xml:space="preserve">しんよこフットボールパーク </w:t>
      </w:r>
      <w:r w:rsidR="008F5355">
        <w:rPr>
          <w:rFonts w:hAnsi="ＭＳ Ｐ明朝"/>
          <w:sz w:val="24"/>
          <w:szCs w:val="24"/>
        </w:rPr>
        <w:t xml:space="preserve"> </w:t>
      </w:r>
      <w:r w:rsidR="00391FB1" w:rsidRPr="008F5355">
        <w:rPr>
          <w:rFonts w:hAnsi="ＭＳ Ｐ明朝" w:hint="eastAsia"/>
          <w:sz w:val="24"/>
          <w:szCs w:val="24"/>
        </w:rPr>
        <w:t>8</w:t>
      </w:r>
      <w:r w:rsidRPr="008F5355">
        <w:rPr>
          <w:rFonts w:hAnsi="ＭＳ Ｐ明朝" w:hint="eastAsia"/>
          <w:sz w:val="24"/>
          <w:szCs w:val="24"/>
        </w:rPr>
        <w:t>:00～1</w:t>
      </w:r>
      <w:r w:rsidR="0013715A" w:rsidRPr="008F5355">
        <w:rPr>
          <w:rFonts w:hAnsi="ＭＳ Ｐ明朝" w:hint="eastAsia"/>
          <w:sz w:val="24"/>
          <w:szCs w:val="24"/>
        </w:rPr>
        <w:t>7</w:t>
      </w:r>
      <w:r w:rsidRPr="008F5355">
        <w:rPr>
          <w:rFonts w:hAnsi="ＭＳ Ｐ明朝" w:hint="eastAsia"/>
          <w:sz w:val="24"/>
          <w:szCs w:val="24"/>
        </w:rPr>
        <w:t>:00</w:t>
      </w:r>
    </w:p>
    <w:p w:rsidR="00641572" w:rsidRPr="008F5355" w:rsidRDefault="00641572" w:rsidP="00391FB1">
      <w:pPr>
        <w:ind w:firstLineChars="100" w:firstLine="240"/>
        <w:rPr>
          <w:rFonts w:hAnsi="ＭＳ Ｐ明朝"/>
          <w:sz w:val="24"/>
          <w:szCs w:val="24"/>
        </w:rPr>
      </w:pPr>
      <w:r w:rsidRPr="008F5355">
        <w:rPr>
          <w:rFonts w:hAnsi="ＭＳ Ｐ明朝" w:hint="eastAsia"/>
          <w:sz w:val="24"/>
          <w:szCs w:val="24"/>
        </w:rPr>
        <w:t>（２）決勝トーナメント</w:t>
      </w:r>
    </w:p>
    <w:p w:rsidR="0013715A" w:rsidRPr="008F5355" w:rsidRDefault="00641572" w:rsidP="008F5355">
      <w:pPr>
        <w:ind w:firstLineChars="200" w:firstLine="480"/>
        <w:rPr>
          <w:rFonts w:hAnsi="ＭＳ Ｐ明朝"/>
          <w:sz w:val="24"/>
          <w:szCs w:val="24"/>
        </w:rPr>
      </w:pPr>
      <w:r w:rsidRPr="008F5355">
        <w:rPr>
          <w:rFonts w:hAnsi="ＭＳ Ｐ明朝" w:hint="eastAsia"/>
          <w:sz w:val="24"/>
          <w:szCs w:val="24"/>
        </w:rPr>
        <w:t>１回戦　準決勝</w:t>
      </w:r>
      <w:r w:rsidR="0013715A" w:rsidRPr="008F5355">
        <w:rPr>
          <w:rFonts w:hAnsi="ＭＳ Ｐ明朝" w:hint="eastAsia"/>
          <w:sz w:val="24"/>
          <w:szCs w:val="24"/>
        </w:rPr>
        <w:t xml:space="preserve">  平成30年2月</w:t>
      </w:r>
      <w:r w:rsidR="00391FB1" w:rsidRPr="008F5355">
        <w:rPr>
          <w:rFonts w:hAnsi="ＭＳ Ｐ明朝"/>
          <w:sz w:val="24"/>
          <w:szCs w:val="24"/>
        </w:rPr>
        <w:t>10</w:t>
      </w:r>
      <w:r w:rsidR="0013715A" w:rsidRPr="008F5355">
        <w:rPr>
          <w:rFonts w:hAnsi="ＭＳ Ｐ明朝" w:hint="eastAsia"/>
          <w:sz w:val="24"/>
          <w:szCs w:val="24"/>
        </w:rPr>
        <w:t>日(土)</w:t>
      </w:r>
      <w:r w:rsidR="008F5355">
        <w:rPr>
          <w:rFonts w:hAnsi="ＭＳ Ｐ明朝"/>
          <w:sz w:val="24"/>
          <w:szCs w:val="24"/>
        </w:rPr>
        <w:t xml:space="preserve"> </w:t>
      </w:r>
      <w:r w:rsidR="0013715A" w:rsidRPr="008F5355">
        <w:rPr>
          <w:rFonts w:hAnsi="ＭＳ Ｐ明朝"/>
          <w:sz w:val="24"/>
          <w:szCs w:val="24"/>
        </w:rPr>
        <w:t xml:space="preserve"> </w:t>
      </w:r>
      <w:r w:rsidR="00391FB1" w:rsidRPr="008F5355">
        <w:rPr>
          <w:rFonts w:hAnsi="ＭＳ Ｐ明朝"/>
          <w:sz w:val="24"/>
          <w:szCs w:val="24"/>
        </w:rPr>
        <w:t xml:space="preserve"> 6</w:t>
      </w:r>
      <w:r w:rsidR="0013715A" w:rsidRPr="008F5355">
        <w:rPr>
          <w:rFonts w:hAnsi="ＭＳ Ｐ明朝" w:hint="eastAsia"/>
          <w:sz w:val="24"/>
          <w:szCs w:val="24"/>
        </w:rPr>
        <w:t xml:space="preserve">試合 </w:t>
      </w:r>
      <w:r w:rsidR="00391FB1" w:rsidRPr="008F5355">
        <w:rPr>
          <w:rFonts w:hAnsi="ＭＳ Ｐ明朝" w:hint="eastAsia"/>
          <w:sz w:val="24"/>
          <w:szCs w:val="24"/>
        </w:rPr>
        <w:t xml:space="preserve">　</w:t>
      </w:r>
      <w:r w:rsidR="0013715A" w:rsidRPr="008F5355">
        <w:rPr>
          <w:rFonts w:hAnsi="ＭＳ Ｐ明朝" w:hint="eastAsia"/>
          <w:sz w:val="24"/>
          <w:szCs w:val="24"/>
        </w:rPr>
        <w:t xml:space="preserve">しんよこフットボールパーク </w:t>
      </w:r>
      <w:r w:rsidR="00391FB1" w:rsidRPr="008F5355">
        <w:rPr>
          <w:rFonts w:hAnsi="ＭＳ Ｐ明朝" w:hint="eastAsia"/>
          <w:sz w:val="24"/>
          <w:szCs w:val="24"/>
        </w:rPr>
        <w:t>1</w:t>
      </w:r>
      <w:r w:rsidR="00C81AA4">
        <w:rPr>
          <w:rFonts w:hAnsi="ＭＳ Ｐ明朝" w:hint="eastAsia"/>
          <w:sz w:val="24"/>
          <w:szCs w:val="24"/>
        </w:rPr>
        <w:t>5</w:t>
      </w:r>
      <w:r w:rsidR="0013715A" w:rsidRPr="008F5355">
        <w:rPr>
          <w:rFonts w:hAnsi="ＭＳ Ｐ明朝" w:hint="eastAsia"/>
          <w:sz w:val="24"/>
          <w:szCs w:val="24"/>
        </w:rPr>
        <w:t>:00～1</w:t>
      </w:r>
      <w:r w:rsidR="00C81AA4">
        <w:rPr>
          <w:rFonts w:hAnsi="ＭＳ Ｐ明朝" w:hint="eastAsia"/>
          <w:sz w:val="24"/>
          <w:szCs w:val="24"/>
        </w:rPr>
        <w:t>8</w:t>
      </w:r>
      <w:r w:rsidR="0013715A" w:rsidRPr="008F5355">
        <w:rPr>
          <w:rFonts w:hAnsi="ＭＳ Ｐ明朝" w:hint="eastAsia"/>
          <w:sz w:val="24"/>
          <w:szCs w:val="24"/>
        </w:rPr>
        <w:t>:00</w:t>
      </w:r>
    </w:p>
    <w:p w:rsidR="00641572" w:rsidRPr="008F5355" w:rsidRDefault="00391FB1" w:rsidP="008F5355">
      <w:pPr>
        <w:ind w:firstLineChars="200" w:firstLine="480"/>
        <w:rPr>
          <w:rFonts w:hAnsi="ＭＳ Ｐ明朝"/>
          <w:sz w:val="24"/>
          <w:szCs w:val="24"/>
        </w:rPr>
      </w:pPr>
      <w:r w:rsidRPr="008F5355">
        <w:rPr>
          <w:rFonts w:hAnsi="ＭＳ Ｐ明朝" w:hint="eastAsia"/>
          <w:sz w:val="24"/>
          <w:szCs w:val="24"/>
        </w:rPr>
        <w:t>決勝</w:t>
      </w:r>
      <w:r w:rsidR="00696521">
        <w:rPr>
          <w:rFonts w:hAnsi="ＭＳ Ｐ明朝" w:hint="eastAsia"/>
          <w:sz w:val="24"/>
          <w:szCs w:val="24"/>
        </w:rPr>
        <w:t xml:space="preserve">　　　　　　　　</w:t>
      </w:r>
      <w:r w:rsidR="00641572" w:rsidRPr="008F5355">
        <w:rPr>
          <w:rFonts w:hAnsi="ＭＳ Ｐ明朝" w:hint="eastAsia"/>
          <w:sz w:val="24"/>
          <w:szCs w:val="24"/>
        </w:rPr>
        <w:t>平成</w:t>
      </w:r>
      <w:r w:rsidR="00696521">
        <w:rPr>
          <w:rFonts w:hAnsi="ＭＳ Ｐ明朝" w:hint="eastAsia"/>
          <w:sz w:val="24"/>
          <w:szCs w:val="24"/>
        </w:rPr>
        <w:t>30</w:t>
      </w:r>
      <w:r w:rsidR="00641572" w:rsidRPr="008F5355">
        <w:rPr>
          <w:rFonts w:hAnsi="ＭＳ Ｐ明朝" w:hint="eastAsia"/>
          <w:sz w:val="24"/>
          <w:szCs w:val="24"/>
        </w:rPr>
        <w:t>年2月</w:t>
      </w:r>
      <w:r w:rsidRPr="008F5355">
        <w:rPr>
          <w:rFonts w:hAnsi="ＭＳ Ｐ明朝" w:hint="eastAsia"/>
          <w:sz w:val="24"/>
          <w:szCs w:val="24"/>
        </w:rPr>
        <w:t>11</w:t>
      </w:r>
      <w:r w:rsidR="00641572" w:rsidRPr="008F5355">
        <w:rPr>
          <w:rFonts w:hAnsi="ＭＳ Ｐ明朝" w:hint="eastAsia"/>
          <w:sz w:val="24"/>
          <w:szCs w:val="24"/>
        </w:rPr>
        <w:t xml:space="preserve">日(日) </w:t>
      </w:r>
      <w:r w:rsidR="008F5355">
        <w:rPr>
          <w:rFonts w:hAnsi="ＭＳ Ｐ明朝"/>
          <w:sz w:val="24"/>
          <w:szCs w:val="24"/>
        </w:rPr>
        <w:t xml:space="preserve"> </w:t>
      </w:r>
      <w:r w:rsidR="00641572" w:rsidRPr="008F5355">
        <w:rPr>
          <w:rFonts w:hAnsi="ＭＳ Ｐ明朝" w:hint="eastAsia"/>
          <w:sz w:val="24"/>
          <w:szCs w:val="24"/>
        </w:rPr>
        <w:t>1試合</w:t>
      </w:r>
      <w:r w:rsidR="00696521">
        <w:rPr>
          <w:rFonts w:hAnsi="ＭＳ Ｐ明朝" w:hint="eastAsia"/>
          <w:sz w:val="24"/>
          <w:szCs w:val="24"/>
        </w:rPr>
        <w:t xml:space="preserve"> 　</w:t>
      </w:r>
      <w:r w:rsidR="00FD7A1F">
        <w:rPr>
          <w:rFonts w:hAnsi="ＭＳ Ｐ明朝" w:hint="eastAsia"/>
          <w:sz w:val="24"/>
          <w:szCs w:val="24"/>
        </w:rPr>
        <w:t>日産フィールド小机</w:t>
      </w:r>
      <w:r w:rsidR="00696521">
        <w:rPr>
          <w:rFonts w:hAnsi="ＭＳ Ｐ明朝" w:hint="eastAsia"/>
          <w:sz w:val="24"/>
          <w:szCs w:val="24"/>
        </w:rPr>
        <w:t xml:space="preserve">　　　　　</w:t>
      </w:r>
      <w:r w:rsidRPr="008F5355">
        <w:rPr>
          <w:rFonts w:hAnsi="ＭＳ Ｐ明朝" w:hint="eastAsia"/>
          <w:sz w:val="24"/>
          <w:szCs w:val="24"/>
        </w:rPr>
        <w:t>14:00～15:00</w:t>
      </w:r>
    </w:p>
    <w:p w:rsidR="00641572" w:rsidRPr="008F5355" w:rsidRDefault="00641572" w:rsidP="00641572">
      <w:pPr>
        <w:widowControl/>
        <w:jc w:val="center"/>
        <w:rPr>
          <w:rFonts w:hAnsi="ＭＳ Ｐ明朝" w:cs="ＭＳ Ｐゴシック"/>
          <w:kern w:val="0"/>
          <w:sz w:val="24"/>
          <w:szCs w:val="24"/>
        </w:rPr>
      </w:pPr>
    </w:p>
    <w:p w:rsidR="00641572" w:rsidRPr="008F5355" w:rsidRDefault="005E2855" w:rsidP="00641572">
      <w:pPr>
        <w:widowControl/>
        <w:jc w:val="left"/>
        <w:rPr>
          <w:rFonts w:hAnsi="ＭＳ Ｐ明朝" w:cs="ＭＳ Ｐゴシック"/>
          <w:kern w:val="0"/>
          <w:sz w:val="24"/>
          <w:szCs w:val="24"/>
        </w:rPr>
      </w:pPr>
      <w:r>
        <w:rPr>
          <w:rFonts w:hAnsi="ＭＳ Ｐ明朝" w:cs="ＭＳ Ｐゴシック" w:hint="eastAsia"/>
          <w:kern w:val="0"/>
          <w:sz w:val="24"/>
          <w:szCs w:val="24"/>
        </w:rPr>
        <w:t>２</w:t>
      </w:r>
      <w:r w:rsidR="00391FB1" w:rsidRPr="008F5355">
        <w:rPr>
          <w:rFonts w:hAnsi="ＭＳ Ｐ明朝" w:cs="ＭＳ Ｐゴシック" w:hint="eastAsia"/>
          <w:kern w:val="0"/>
          <w:sz w:val="24"/>
          <w:szCs w:val="24"/>
        </w:rPr>
        <w:t xml:space="preserve">　</w:t>
      </w:r>
      <w:r w:rsidR="00641572" w:rsidRPr="00641572">
        <w:rPr>
          <w:rFonts w:hAnsi="ＭＳ Ｐ明朝" w:cs="ＭＳ Ｐゴシック"/>
          <w:kern w:val="0"/>
          <w:sz w:val="24"/>
          <w:szCs w:val="24"/>
        </w:rPr>
        <w:t>参加資格</w:t>
      </w:r>
      <w:r w:rsidR="00391FB1" w:rsidRPr="008F5355">
        <w:rPr>
          <w:rFonts w:hAnsi="ＭＳ Ｐ明朝" w:cs="ＭＳ Ｐゴシック" w:hint="eastAsia"/>
          <w:kern w:val="0"/>
          <w:sz w:val="24"/>
          <w:szCs w:val="24"/>
        </w:rPr>
        <w:t xml:space="preserve">　　</w:t>
      </w:r>
      <w:r w:rsidR="00641572" w:rsidRPr="00641572">
        <w:rPr>
          <w:rFonts w:hAnsi="ＭＳ Ｐ明朝" w:cs="ＭＳ Ｐゴシック"/>
          <w:kern w:val="0"/>
          <w:sz w:val="24"/>
          <w:szCs w:val="24"/>
        </w:rPr>
        <w:t>区単位で選抜された</w:t>
      </w:r>
      <w:r w:rsidR="00391FB1" w:rsidRPr="008F5355">
        <w:rPr>
          <w:rFonts w:hAnsi="ＭＳ Ｐ明朝" w:cs="ＭＳ Ｐゴシック" w:hint="eastAsia"/>
          <w:kern w:val="0"/>
          <w:sz w:val="24"/>
          <w:szCs w:val="24"/>
        </w:rPr>
        <w:t>U12で</w:t>
      </w:r>
      <w:r w:rsidR="00641572" w:rsidRPr="00641572">
        <w:rPr>
          <w:rFonts w:hAnsi="ＭＳ Ｐ明朝" w:cs="ＭＳ Ｐゴシック"/>
          <w:kern w:val="0"/>
          <w:sz w:val="24"/>
          <w:szCs w:val="24"/>
        </w:rPr>
        <w:t>編成</w:t>
      </w:r>
      <w:r w:rsidR="00E6436C" w:rsidRPr="008F5355">
        <w:rPr>
          <w:rFonts w:hAnsi="ＭＳ Ｐ明朝" w:cs="ＭＳ Ｐゴシック" w:hint="eastAsia"/>
          <w:kern w:val="0"/>
          <w:sz w:val="24"/>
          <w:szCs w:val="24"/>
        </w:rPr>
        <w:t>された</w:t>
      </w:r>
      <w:r w:rsidR="00641572" w:rsidRPr="00641572">
        <w:rPr>
          <w:rFonts w:hAnsi="ＭＳ Ｐ明朝" w:cs="ＭＳ Ｐゴシック"/>
          <w:kern w:val="0"/>
          <w:sz w:val="24"/>
          <w:szCs w:val="24"/>
        </w:rPr>
        <w:t>チーム</w:t>
      </w:r>
    </w:p>
    <w:p w:rsidR="00641572" w:rsidRPr="00641572" w:rsidRDefault="00641572" w:rsidP="00391FB1">
      <w:pPr>
        <w:widowControl/>
        <w:ind w:firstLineChars="650" w:firstLine="1560"/>
        <w:jc w:val="left"/>
        <w:rPr>
          <w:rFonts w:hAnsi="ＭＳ Ｐ明朝" w:cs="ＭＳ Ｐゴシック"/>
          <w:kern w:val="0"/>
          <w:sz w:val="24"/>
          <w:szCs w:val="24"/>
        </w:rPr>
      </w:pPr>
      <w:r w:rsidRPr="00641572">
        <w:rPr>
          <w:rFonts w:hAnsi="ＭＳ Ｐ明朝" w:cs="ＭＳ Ｐゴシック"/>
          <w:kern w:val="0"/>
          <w:sz w:val="24"/>
          <w:szCs w:val="24"/>
        </w:rPr>
        <w:t>但し、1区で編成できない場合は、2区以上が合同で編成しても構わない。</w:t>
      </w:r>
    </w:p>
    <w:p w:rsidR="00641572" w:rsidRPr="00641572" w:rsidRDefault="00641572" w:rsidP="00641572">
      <w:pPr>
        <w:widowControl/>
        <w:jc w:val="center"/>
        <w:rPr>
          <w:rFonts w:hAnsi="ＭＳ Ｐ明朝" w:cs="ＭＳ Ｐゴシック"/>
          <w:kern w:val="0"/>
          <w:sz w:val="24"/>
          <w:szCs w:val="24"/>
        </w:rPr>
      </w:pPr>
    </w:p>
    <w:p w:rsidR="00641572" w:rsidRPr="00641572" w:rsidRDefault="005E2855" w:rsidP="00E6436C">
      <w:pPr>
        <w:widowControl/>
        <w:jc w:val="left"/>
        <w:rPr>
          <w:rFonts w:hAnsi="ＭＳ Ｐ明朝" w:cs="ＭＳ Ｐゴシック"/>
          <w:kern w:val="0"/>
          <w:sz w:val="24"/>
          <w:szCs w:val="24"/>
        </w:rPr>
      </w:pPr>
      <w:r>
        <w:rPr>
          <w:rFonts w:hAnsi="ＭＳ Ｐ明朝" w:cs="ＭＳ Ｐゴシック" w:hint="eastAsia"/>
          <w:kern w:val="0"/>
          <w:sz w:val="24"/>
          <w:szCs w:val="24"/>
        </w:rPr>
        <w:t>３</w:t>
      </w:r>
      <w:r w:rsidR="00391FB1">
        <w:rPr>
          <w:rFonts w:hAnsi="ＭＳ Ｐ明朝" w:cs="ＭＳ Ｐゴシック" w:hint="eastAsia"/>
          <w:kern w:val="0"/>
          <w:sz w:val="24"/>
          <w:szCs w:val="24"/>
        </w:rPr>
        <w:t xml:space="preserve">　</w:t>
      </w:r>
      <w:r w:rsidR="00641572" w:rsidRPr="00641572">
        <w:rPr>
          <w:rFonts w:hAnsi="ＭＳ Ｐ明朝" w:cs="ＭＳ Ｐゴシック"/>
          <w:kern w:val="0"/>
          <w:sz w:val="24"/>
          <w:szCs w:val="24"/>
        </w:rPr>
        <w:t>参加料</w:t>
      </w:r>
      <w:r w:rsidR="00391FB1">
        <w:rPr>
          <w:rFonts w:hAnsi="ＭＳ Ｐ明朝" w:cs="ＭＳ Ｐゴシック" w:hint="eastAsia"/>
          <w:kern w:val="0"/>
          <w:sz w:val="24"/>
          <w:szCs w:val="24"/>
        </w:rPr>
        <w:t xml:space="preserve">　　　</w:t>
      </w:r>
      <w:r w:rsidR="00641572" w:rsidRPr="00641572">
        <w:rPr>
          <w:rFonts w:hAnsi="ＭＳ Ｐ明朝" w:cs="ＭＳ Ｐゴシック"/>
          <w:kern w:val="0"/>
          <w:sz w:val="24"/>
          <w:szCs w:val="24"/>
        </w:rPr>
        <w:t>無料</w:t>
      </w:r>
    </w:p>
    <w:p w:rsidR="00641572" w:rsidRPr="00641572" w:rsidRDefault="00641572" w:rsidP="00641572">
      <w:pPr>
        <w:widowControl/>
        <w:jc w:val="center"/>
        <w:rPr>
          <w:rFonts w:hAnsi="ＭＳ Ｐ明朝" w:cs="ＭＳ Ｐゴシック"/>
          <w:kern w:val="0"/>
          <w:sz w:val="24"/>
          <w:szCs w:val="24"/>
        </w:rPr>
      </w:pPr>
    </w:p>
    <w:p w:rsidR="00641572" w:rsidRPr="00641572" w:rsidRDefault="005E2855" w:rsidP="00391FB1">
      <w:pPr>
        <w:widowControl/>
        <w:rPr>
          <w:rFonts w:hAnsi="ＭＳ Ｐ明朝" w:cs="ＭＳ Ｐゴシック"/>
          <w:kern w:val="0"/>
          <w:sz w:val="24"/>
          <w:szCs w:val="24"/>
        </w:rPr>
      </w:pPr>
      <w:r>
        <w:rPr>
          <w:rFonts w:hAnsi="ＭＳ Ｐ明朝" w:cs="ＭＳ Ｐゴシック" w:hint="eastAsia"/>
          <w:kern w:val="0"/>
          <w:sz w:val="24"/>
          <w:szCs w:val="24"/>
        </w:rPr>
        <w:t>４</w:t>
      </w:r>
      <w:r w:rsidR="00391FB1">
        <w:rPr>
          <w:rFonts w:hAnsi="ＭＳ Ｐ明朝" w:cs="ＭＳ Ｐゴシック" w:hint="eastAsia"/>
          <w:kern w:val="0"/>
          <w:sz w:val="24"/>
          <w:szCs w:val="24"/>
        </w:rPr>
        <w:t xml:space="preserve">　</w:t>
      </w:r>
      <w:r w:rsidR="00641572" w:rsidRPr="00641572">
        <w:rPr>
          <w:rFonts w:hAnsi="ＭＳ Ｐ明朝" w:cs="ＭＳ Ｐゴシック"/>
          <w:kern w:val="0"/>
          <w:sz w:val="24"/>
          <w:szCs w:val="24"/>
        </w:rPr>
        <w:t>競技規則</w:t>
      </w:r>
    </w:p>
    <w:p w:rsidR="00641572" w:rsidRPr="00641572" w:rsidRDefault="00641572" w:rsidP="005B4532">
      <w:pPr>
        <w:widowControl/>
        <w:ind w:firstLineChars="100" w:firstLine="240"/>
        <w:rPr>
          <w:rFonts w:hAnsi="ＭＳ Ｐ明朝" w:cs="ＭＳ Ｐゴシック"/>
          <w:kern w:val="0"/>
          <w:sz w:val="24"/>
          <w:szCs w:val="24"/>
        </w:rPr>
      </w:pPr>
      <w:r w:rsidRPr="00641572">
        <w:rPr>
          <w:rFonts w:hAnsi="ＭＳ Ｐ明朝" w:cs="ＭＳ Ｐゴシック"/>
          <w:kern w:val="0"/>
          <w:sz w:val="24"/>
          <w:szCs w:val="24"/>
        </w:rPr>
        <w:t>（１）</w:t>
      </w:r>
      <w:r w:rsidR="00E6436C">
        <w:rPr>
          <w:rFonts w:hAnsi="ＭＳ Ｐ明朝" w:cs="ＭＳ Ｐゴシック" w:hint="eastAsia"/>
          <w:kern w:val="0"/>
          <w:sz w:val="24"/>
          <w:szCs w:val="24"/>
        </w:rPr>
        <w:t xml:space="preserve">　</w:t>
      </w:r>
      <w:r w:rsidRPr="00641572">
        <w:rPr>
          <w:rFonts w:hAnsi="ＭＳ Ｐ明朝" w:cs="ＭＳ Ｐゴシック"/>
          <w:kern w:val="0"/>
          <w:sz w:val="24"/>
          <w:szCs w:val="24"/>
        </w:rPr>
        <w:t>（</w:t>
      </w:r>
      <w:r w:rsidR="00A63DB8">
        <w:rPr>
          <w:rFonts w:hAnsi="ＭＳ Ｐ明朝" w:cs="ＭＳ Ｐゴシック" w:hint="eastAsia"/>
          <w:kern w:val="0"/>
          <w:sz w:val="24"/>
          <w:szCs w:val="24"/>
        </w:rPr>
        <w:t>公</w:t>
      </w:r>
      <w:bookmarkStart w:id="0" w:name="_GoBack"/>
      <w:bookmarkEnd w:id="0"/>
      <w:r w:rsidRPr="00641572">
        <w:rPr>
          <w:rFonts w:hAnsi="ＭＳ Ｐ明朝" w:cs="ＭＳ Ｐゴシック"/>
          <w:kern w:val="0"/>
          <w:sz w:val="24"/>
          <w:szCs w:val="24"/>
        </w:rPr>
        <w:t>財） 日本サッカー協会競技規則による。</w:t>
      </w:r>
    </w:p>
    <w:p w:rsidR="00641572" w:rsidRPr="00641572" w:rsidRDefault="00641572" w:rsidP="005B4532">
      <w:pPr>
        <w:widowControl/>
        <w:ind w:firstLineChars="100" w:firstLine="240"/>
        <w:rPr>
          <w:rFonts w:hAnsi="ＭＳ Ｐ明朝" w:cs="ＭＳ Ｐゴシック"/>
          <w:kern w:val="0"/>
          <w:sz w:val="24"/>
          <w:szCs w:val="24"/>
        </w:rPr>
      </w:pPr>
      <w:r w:rsidRPr="00641572">
        <w:rPr>
          <w:rFonts w:hAnsi="ＭＳ Ｐ明朝" w:cs="ＭＳ Ｐゴシック"/>
          <w:kern w:val="0"/>
          <w:sz w:val="24"/>
          <w:szCs w:val="24"/>
        </w:rPr>
        <w:t>（２）</w:t>
      </w:r>
      <w:r w:rsidR="00E6436C">
        <w:rPr>
          <w:rFonts w:hAnsi="ＭＳ Ｐ明朝" w:cs="ＭＳ Ｐゴシック" w:hint="eastAsia"/>
          <w:kern w:val="0"/>
          <w:sz w:val="24"/>
          <w:szCs w:val="24"/>
        </w:rPr>
        <w:t xml:space="preserve">　</w:t>
      </w:r>
      <w:r w:rsidRPr="00641572">
        <w:rPr>
          <w:rFonts w:hAnsi="ＭＳ Ｐ明朝" w:cs="ＭＳ Ｐゴシック"/>
          <w:kern w:val="0"/>
          <w:sz w:val="24"/>
          <w:szCs w:val="24"/>
        </w:rPr>
        <w:t>抽選により組合せを決め、予選リーグ及び順位戦はトーナメント方式とする。</w:t>
      </w:r>
    </w:p>
    <w:p w:rsidR="00641572" w:rsidRPr="00641572" w:rsidRDefault="00641572" w:rsidP="005B4532">
      <w:pPr>
        <w:widowControl/>
        <w:ind w:firstLineChars="100" w:firstLine="240"/>
        <w:rPr>
          <w:rFonts w:hAnsi="ＭＳ Ｐ明朝" w:cs="ＭＳ Ｐゴシック"/>
          <w:kern w:val="0"/>
          <w:sz w:val="24"/>
          <w:szCs w:val="24"/>
        </w:rPr>
      </w:pPr>
      <w:r w:rsidRPr="00641572">
        <w:rPr>
          <w:rFonts w:hAnsi="ＭＳ Ｐ明朝" w:cs="ＭＳ Ｐゴシック"/>
          <w:kern w:val="0"/>
          <w:sz w:val="24"/>
          <w:szCs w:val="24"/>
        </w:rPr>
        <w:t>（３）</w:t>
      </w:r>
      <w:r w:rsidR="00E6436C">
        <w:rPr>
          <w:rFonts w:hAnsi="ＭＳ Ｐ明朝" w:cs="ＭＳ Ｐゴシック" w:hint="eastAsia"/>
          <w:kern w:val="0"/>
          <w:sz w:val="24"/>
          <w:szCs w:val="24"/>
        </w:rPr>
        <w:t xml:space="preserve">　</w:t>
      </w:r>
      <w:r w:rsidRPr="00641572">
        <w:rPr>
          <w:rFonts w:hAnsi="ＭＳ Ｐ明朝" w:cs="ＭＳ Ｐゴシック"/>
          <w:kern w:val="0"/>
          <w:sz w:val="24"/>
          <w:szCs w:val="24"/>
        </w:rPr>
        <w:t>試合時間は、予選・トーナメント戦とも3０分　（１５分―５分―１５分）とする。</w:t>
      </w:r>
    </w:p>
    <w:p w:rsidR="005B4532" w:rsidRDefault="00641572" w:rsidP="005B4532">
      <w:pPr>
        <w:widowControl/>
        <w:ind w:firstLineChars="300" w:firstLine="720"/>
        <w:rPr>
          <w:rFonts w:hAnsi="ＭＳ Ｐ明朝" w:cs="ＭＳ Ｐゴシック"/>
          <w:kern w:val="0"/>
          <w:sz w:val="24"/>
          <w:szCs w:val="24"/>
        </w:rPr>
      </w:pPr>
      <w:r w:rsidRPr="00641572">
        <w:rPr>
          <w:rFonts w:hAnsi="ＭＳ Ｐ明朝" w:cs="ＭＳ Ｐゴシック"/>
          <w:kern w:val="0"/>
          <w:sz w:val="24"/>
          <w:szCs w:val="24"/>
        </w:rPr>
        <w:t>トーナメント戦で同点の場合は、３名のＰＫ戦により勝敗を決める。なお、決まらない場合は、</w:t>
      </w:r>
    </w:p>
    <w:p w:rsidR="00641572" w:rsidRPr="00641572" w:rsidRDefault="00641572" w:rsidP="005B4532">
      <w:pPr>
        <w:widowControl/>
        <w:ind w:firstLineChars="300" w:firstLine="720"/>
        <w:rPr>
          <w:rFonts w:hAnsi="ＭＳ Ｐ明朝" w:cs="ＭＳ Ｐゴシック"/>
          <w:kern w:val="0"/>
          <w:sz w:val="24"/>
          <w:szCs w:val="24"/>
        </w:rPr>
      </w:pPr>
      <w:r w:rsidRPr="00641572">
        <w:rPr>
          <w:rFonts w:hAnsi="ＭＳ Ｐ明朝" w:cs="ＭＳ Ｐゴシック"/>
          <w:kern w:val="0"/>
          <w:sz w:val="24"/>
          <w:szCs w:val="24"/>
        </w:rPr>
        <w:t>サドンデスとする。</w:t>
      </w:r>
    </w:p>
    <w:p w:rsidR="00E6436C" w:rsidRDefault="00641572" w:rsidP="00E6436C">
      <w:pPr>
        <w:adjustRightInd w:val="0"/>
        <w:snapToGrid w:val="0"/>
        <w:spacing w:line="360" w:lineRule="exact"/>
        <w:ind w:firstLineChars="100" w:firstLine="240"/>
        <w:rPr>
          <w:rFonts w:hAnsi="ＭＳ Ｐ明朝" w:cs="ＭＳ Ｐゴシック"/>
          <w:kern w:val="0"/>
          <w:sz w:val="24"/>
          <w:szCs w:val="24"/>
        </w:rPr>
      </w:pPr>
      <w:r w:rsidRPr="00641572">
        <w:rPr>
          <w:rFonts w:hAnsi="ＭＳ Ｐ明朝" w:cs="ＭＳ Ｐゴシック"/>
          <w:kern w:val="0"/>
          <w:sz w:val="24"/>
          <w:szCs w:val="24"/>
        </w:rPr>
        <w:t>（４）</w:t>
      </w:r>
      <w:r w:rsidR="00E6436C">
        <w:rPr>
          <w:rFonts w:hAnsi="ＭＳ Ｐ明朝" w:cs="ＭＳ Ｐゴシック" w:hint="eastAsia"/>
          <w:kern w:val="0"/>
          <w:sz w:val="24"/>
          <w:szCs w:val="24"/>
        </w:rPr>
        <w:t xml:space="preserve">　</w:t>
      </w:r>
      <w:r w:rsidRPr="00641572">
        <w:rPr>
          <w:rFonts w:hAnsi="ＭＳ Ｐ明朝" w:cs="ＭＳ Ｐゴシック"/>
          <w:kern w:val="0"/>
          <w:sz w:val="24"/>
          <w:szCs w:val="24"/>
        </w:rPr>
        <w:t>メンバー票記載は２０名迄、自由な交替とする。</w:t>
      </w:r>
    </w:p>
    <w:p w:rsidR="00641572" w:rsidRPr="005E2855" w:rsidRDefault="00E6436C" w:rsidP="005E2855">
      <w:pPr>
        <w:adjustRightInd w:val="0"/>
        <w:snapToGrid w:val="0"/>
        <w:spacing w:line="360" w:lineRule="exact"/>
        <w:ind w:firstLineChars="300" w:firstLine="720"/>
        <w:rPr>
          <w:rFonts w:hAnsi="ＭＳ Ｐ明朝"/>
          <w:sz w:val="24"/>
          <w:szCs w:val="24"/>
        </w:rPr>
      </w:pPr>
      <w:r w:rsidRPr="00E6436C">
        <w:rPr>
          <w:rFonts w:hAnsi="ＭＳ Ｐ明朝" w:hint="eastAsia"/>
          <w:sz w:val="24"/>
          <w:szCs w:val="24"/>
        </w:rPr>
        <w:t>ただし、参加賞及び入賞時のメダルなどは20名分の贈呈とします。</w:t>
      </w:r>
    </w:p>
    <w:p w:rsidR="00641572" w:rsidRPr="00641572" w:rsidRDefault="00641572" w:rsidP="005B4532">
      <w:pPr>
        <w:widowControl/>
        <w:ind w:firstLineChars="100" w:firstLine="240"/>
        <w:rPr>
          <w:rFonts w:hAnsi="ＭＳ Ｐ明朝" w:cs="ＭＳ Ｐゴシック"/>
          <w:kern w:val="0"/>
          <w:sz w:val="24"/>
          <w:szCs w:val="24"/>
        </w:rPr>
      </w:pPr>
      <w:r w:rsidRPr="00641572">
        <w:rPr>
          <w:rFonts w:hAnsi="ＭＳ Ｐ明朝" w:cs="ＭＳ Ｐゴシック"/>
          <w:kern w:val="0"/>
          <w:sz w:val="24"/>
          <w:szCs w:val="24"/>
        </w:rPr>
        <w:t>（５）</w:t>
      </w:r>
      <w:r w:rsidR="00E6436C">
        <w:rPr>
          <w:rFonts w:hAnsi="ＭＳ Ｐ明朝" w:cs="ＭＳ Ｐゴシック" w:hint="eastAsia"/>
          <w:kern w:val="0"/>
          <w:sz w:val="24"/>
          <w:szCs w:val="24"/>
        </w:rPr>
        <w:t xml:space="preserve">　</w:t>
      </w:r>
      <w:r w:rsidRPr="00641572">
        <w:rPr>
          <w:rFonts w:hAnsi="ＭＳ Ｐ明朝" w:cs="ＭＳ Ｐゴシック"/>
          <w:kern w:val="0"/>
          <w:sz w:val="24"/>
          <w:szCs w:val="24"/>
        </w:rPr>
        <w:t>試合球は、ＪＦＡ検定球4号縫いもしくはアセンティックボールを使用する。</w:t>
      </w:r>
    </w:p>
    <w:p w:rsidR="00E6436C" w:rsidRDefault="00E6436C" w:rsidP="00641572">
      <w:pPr>
        <w:widowControl/>
        <w:rPr>
          <w:rFonts w:hAnsi="ＭＳ Ｐ明朝" w:cs="ＭＳ Ｐゴシック"/>
          <w:kern w:val="0"/>
          <w:sz w:val="24"/>
          <w:szCs w:val="24"/>
        </w:rPr>
      </w:pPr>
    </w:p>
    <w:p w:rsidR="00E6436C" w:rsidRPr="00E6436C" w:rsidRDefault="005E2855" w:rsidP="00E6436C">
      <w:pPr>
        <w:widowControl/>
        <w:rPr>
          <w:rFonts w:hAnsi="ＭＳ Ｐ明朝" w:cs="ＭＳ Ｐゴシック"/>
          <w:kern w:val="0"/>
          <w:sz w:val="24"/>
          <w:szCs w:val="24"/>
        </w:rPr>
      </w:pPr>
      <w:r>
        <w:rPr>
          <w:rFonts w:hAnsi="ＭＳ Ｐ明朝" w:cs="ＭＳ Ｐゴシック" w:hint="eastAsia"/>
          <w:kern w:val="0"/>
          <w:sz w:val="24"/>
          <w:szCs w:val="24"/>
        </w:rPr>
        <w:t>５</w:t>
      </w:r>
      <w:r w:rsidR="005B4532">
        <w:rPr>
          <w:rFonts w:hAnsi="ＭＳ Ｐ明朝" w:cs="ＭＳ Ｐゴシック" w:hint="eastAsia"/>
          <w:kern w:val="0"/>
          <w:sz w:val="24"/>
          <w:szCs w:val="24"/>
        </w:rPr>
        <w:t xml:space="preserve">　審判</w:t>
      </w:r>
      <w:r w:rsidR="00E6436C" w:rsidRPr="00E6436C">
        <w:rPr>
          <w:rFonts w:hAnsi="ＭＳ Ｐ明朝" w:hint="eastAsia"/>
          <w:sz w:val="24"/>
          <w:szCs w:val="24"/>
        </w:rPr>
        <w:t xml:space="preserve">　各チーム２名以上の審判員を申告していただき、予選リーグと準々決勝の主審、副審、</w:t>
      </w:r>
    </w:p>
    <w:p w:rsidR="00E6436C" w:rsidRPr="00E6436C" w:rsidRDefault="00E6436C" w:rsidP="00E6436C">
      <w:pPr>
        <w:spacing w:line="360" w:lineRule="exact"/>
        <w:ind w:leftChars="100" w:left="210" w:firstLineChars="300" w:firstLine="720"/>
        <w:rPr>
          <w:rFonts w:hAnsi="ＭＳ Ｐ明朝"/>
          <w:sz w:val="24"/>
          <w:szCs w:val="24"/>
        </w:rPr>
      </w:pPr>
      <w:r w:rsidRPr="00E6436C">
        <w:rPr>
          <w:rFonts w:hAnsi="ＭＳ Ｐ明朝" w:hint="eastAsia"/>
          <w:sz w:val="24"/>
          <w:szCs w:val="24"/>
        </w:rPr>
        <w:t>四審にご協力いただきます。準決勝</w:t>
      </w:r>
      <w:r>
        <w:rPr>
          <w:rFonts w:hAnsi="ＭＳ Ｐ明朝" w:hint="eastAsia"/>
          <w:sz w:val="24"/>
          <w:szCs w:val="24"/>
        </w:rPr>
        <w:t>の主審、</w:t>
      </w:r>
      <w:r w:rsidRPr="00E6436C">
        <w:rPr>
          <w:rFonts w:hAnsi="ＭＳ Ｐ明朝" w:hint="eastAsia"/>
          <w:sz w:val="24"/>
          <w:szCs w:val="24"/>
        </w:rPr>
        <w:t>決勝</w:t>
      </w:r>
      <w:r>
        <w:rPr>
          <w:rFonts w:hAnsi="ＭＳ Ｐ明朝" w:hint="eastAsia"/>
          <w:sz w:val="24"/>
          <w:szCs w:val="24"/>
        </w:rPr>
        <w:t>の</w:t>
      </w:r>
      <w:r w:rsidRPr="00E6436C">
        <w:rPr>
          <w:rFonts w:hAnsi="ＭＳ Ｐ明朝" w:hint="eastAsia"/>
          <w:sz w:val="24"/>
          <w:szCs w:val="24"/>
        </w:rPr>
        <w:t>主審、副審、四審</w:t>
      </w:r>
      <w:r>
        <w:rPr>
          <w:rFonts w:hAnsi="ＭＳ Ｐ明朝" w:hint="eastAsia"/>
          <w:sz w:val="24"/>
          <w:szCs w:val="24"/>
        </w:rPr>
        <w:t>は協会で手配</w:t>
      </w:r>
      <w:r w:rsidRPr="00E6436C">
        <w:rPr>
          <w:rFonts w:hAnsi="ＭＳ Ｐ明朝" w:hint="eastAsia"/>
          <w:sz w:val="24"/>
          <w:szCs w:val="24"/>
        </w:rPr>
        <w:t>します。</w:t>
      </w:r>
    </w:p>
    <w:p w:rsidR="00641572" w:rsidRPr="00E6436C" w:rsidRDefault="00641572" w:rsidP="00E6436C">
      <w:pPr>
        <w:widowControl/>
        <w:ind w:firstLineChars="100" w:firstLine="240"/>
        <w:rPr>
          <w:rFonts w:hAnsi="ＭＳ Ｐ明朝" w:cs="ＭＳ Ｐゴシック"/>
          <w:kern w:val="0"/>
          <w:sz w:val="24"/>
          <w:szCs w:val="24"/>
        </w:rPr>
      </w:pPr>
    </w:p>
    <w:sectPr w:rsidR="00641572" w:rsidRPr="00E6436C" w:rsidSect="00C03709">
      <w:pgSz w:w="11906" w:h="16838" w:code="9"/>
      <w:pgMar w:top="1134" w:right="991" w:bottom="709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EC4" w:rsidRDefault="003E1EC4" w:rsidP="003E1EC4">
      <w:r>
        <w:separator/>
      </w:r>
    </w:p>
  </w:endnote>
  <w:endnote w:type="continuationSeparator" w:id="0">
    <w:p w:rsidR="003E1EC4" w:rsidRDefault="003E1EC4" w:rsidP="003E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EC4" w:rsidRDefault="003E1EC4" w:rsidP="003E1EC4">
      <w:r>
        <w:separator/>
      </w:r>
    </w:p>
  </w:footnote>
  <w:footnote w:type="continuationSeparator" w:id="0">
    <w:p w:rsidR="003E1EC4" w:rsidRDefault="003E1EC4" w:rsidP="003E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72"/>
    <w:rsid w:val="0013715A"/>
    <w:rsid w:val="002B5898"/>
    <w:rsid w:val="00327D24"/>
    <w:rsid w:val="00391FB1"/>
    <w:rsid w:val="003E1EC4"/>
    <w:rsid w:val="00570F0B"/>
    <w:rsid w:val="005B4532"/>
    <w:rsid w:val="005E2855"/>
    <w:rsid w:val="00641572"/>
    <w:rsid w:val="00696521"/>
    <w:rsid w:val="008F5355"/>
    <w:rsid w:val="00A63DB8"/>
    <w:rsid w:val="00C03709"/>
    <w:rsid w:val="00C16015"/>
    <w:rsid w:val="00C81AA4"/>
    <w:rsid w:val="00E6436C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7670FB"/>
  <w15:chartTrackingRefBased/>
  <w15:docId w15:val="{3880B43A-5913-4882-A6B2-66537DDB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36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1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1A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1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1EC4"/>
  </w:style>
  <w:style w:type="paragraph" w:styleId="a7">
    <w:name w:val="footer"/>
    <w:basedOn w:val="a"/>
    <w:link w:val="a8"/>
    <w:uiPriority w:val="99"/>
    <w:unhideWhenUsed/>
    <w:rsid w:val="003E1E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1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匠</dc:creator>
  <cp:keywords/>
  <dc:description/>
  <cp:lastModifiedBy>辰本 拓磨</cp:lastModifiedBy>
  <cp:revision>5</cp:revision>
  <cp:lastPrinted>2017-11-18T11:53:00Z</cp:lastPrinted>
  <dcterms:created xsi:type="dcterms:W3CDTF">2017-11-18T11:49:00Z</dcterms:created>
  <dcterms:modified xsi:type="dcterms:W3CDTF">2018-02-06T23:56:00Z</dcterms:modified>
</cp:coreProperties>
</file>